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CA" w:rsidRPr="00AE66B2" w:rsidRDefault="006A4893" w:rsidP="00B70F7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E66B2">
        <w:rPr>
          <w:rFonts w:ascii="Arial" w:hAnsi="Arial" w:cs="Arial"/>
          <w:b/>
          <w:sz w:val="24"/>
          <w:szCs w:val="24"/>
        </w:rPr>
        <w:t>STANWICK ST JOHN AND CARLTON PARISH COUNCIL</w:t>
      </w:r>
    </w:p>
    <w:p w:rsidR="00AE66B2" w:rsidRPr="00AE66B2" w:rsidRDefault="00AE66B2" w:rsidP="00B70F7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E66B2" w:rsidRDefault="00AE66B2" w:rsidP="00B70F7C">
      <w:pPr>
        <w:spacing w:after="0"/>
        <w:jc w:val="center"/>
        <w:rPr>
          <w:rFonts w:ascii="Arial" w:hAnsi="Arial" w:cs="Arial"/>
          <w:b/>
        </w:rPr>
      </w:pPr>
    </w:p>
    <w:p w:rsidR="00AE66B2" w:rsidRPr="00AE66B2" w:rsidRDefault="00AE66B2" w:rsidP="00AE66B2">
      <w:pPr>
        <w:spacing w:after="0"/>
        <w:rPr>
          <w:rFonts w:ascii="Arial" w:hAnsi="Arial" w:cs="Arial"/>
          <w:b/>
        </w:rPr>
      </w:pPr>
      <w:r w:rsidRPr="00AE66B2">
        <w:rPr>
          <w:rFonts w:ascii="Arial" w:hAnsi="Arial" w:cs="Arial"/>
          <w:b/>
        </w:rPr>
        <w:t xml:space="preserve">Minutes of Ordinary Meeting held </w:t>
      </w:r>
      <w:r w:rsidR="00776DDA">
        <w:rPr>
          <w:rFonts w:ascii="Arial" w:hAnsi="Arial" w:cs="Arial"/>
          <w:b/>
        </w:rPr>
        <w:t xml:space="preserve">in </w:t>
      </w:r>
      <w:r w:rsidR="004E472D">
        <w:rPr>
          <w:rFonts w:ascii="Arial" w:hAnsi="Arial" w:cs="Arial"/>
          <w:b/>
        </w:rPr>
        <w:t xml:space="preserve">the Vestry, </w:t>
      </w:r>
      <w:r w:rsidR="00776DDA">
        <w:rPr>
          <w:rFonts w:ascii="Arial" w:hAnsi="Arial" w:cs="Arial"/>
          <w:b/>
        </w:rPr>
        <w:t xml:space="preserve">St. John’s Church, Stanwick </w:t>
      </w:r>
      <w:r w:rsidRPr="00AE66B2">
        <w:rPr>
          <w:rFonts w:ascii="Arial" w:hAnsi="Arial" w:cs="Arial"/>
          <w:b/>
        </w:rPr>
        <w:t xml:space="preserve">on </w:t>
      </w:r>
      <w:r w:rsidR="00F76C8B">
        <w:rPr>
          <w:rFonts w:ascii="Arial" w:hAnsi="Arial" w:cs="Arial"/>
          <w:b/>
        </w:rPr>
        <w:t xml:space="preserve">Monday </w:t>
      </w:r>
      <w:r w:rsidR="00BC7847">
        <w:rPr>
          <w:rFonts w:ascii="Arial" w:hAnsi="Arial" w:cs="Arial"/>
          <w:b/>
        </w:rPr>
        <w:t>8</w:t>
      </w:r>
      <w:r w:rsidR="00907584" w:rsidRPr="00907584">
        <w:rPr>
          <w:rFonts w:ascii="Arial" w:hAnsi="Arial" w:cs="Arial"/>
          <w:b/>
          <w:vertAlign w:val="superscript"/>
        </w:rPr>
        <w:t>th</w:t>
      </w:r>
      <w:r w:rsidR="00907584">
        <w:rPr>
          <w:rFonts w:ascii="Arial" w:hAnsi="Arial" w:cs="Arial"/>
          <w:b/>
        </w:rPr>
        <w:t xml:space="preserve"> </w:t>
      </w:r>
      <w:r w:rsidR="00406531">
        <w:rPr>
          <w:rFonts w:ascii="Arial" w:hAnsi="Arial" w:cs="Arial"/>
          <w:b/>
        </w:rPr>
        <w:t>December</w:t>
      </w:r>
      <w:r w:rsidR="00BC7847">
        <w:rPr>
          <w:rFonts w:ascii="Arial" w:hAnsi="Arial" w:cs="Arial"/>
          <w:b/>
        </w:rPr>
        <w:t xml:space="preserve"> </w:t>
      </w:r>
      <w:r w:rsidR="00907584">
        <w:rPr>
          <w:rFonts w:ascii="Arial" w:hAnsi="Arial" w:cs="Arial"/>
          <w:b/>
        </w:rPr>
        <w:t>2025.</w:t>
      </w:r>
    </w:p>
    <w:p w:rsidR="006A4893" w:rsidRDefault="006A4893" w:rsidP="006A4893">
      <w:pPr>
        <w:spacing w:after="0"/>
      </w:pPr>
    </w:p>
    <w:p w:rsidR="006A4893" w:rsidRPr="00B27A54" w:rsidRDefault="006A4893" w:rsidP="006A4893">
      <w:pPr>
        <w:spacing w:after="0"/>
        <w:rPr>
          <w:rFonts w:ascii="Arial" w:hAnsi="Arial" w:cs="Arial"/>
        </w:rPr>
      </w:pPr>
      <w:r w:rsidRPr="00B27A54">
        <w:rPr>
          <w:rFonts w:ascii="Arial" w:hAnsi="Arial" w:cs="Arial"/>
          <w:b/>
        </w:rPr>
        <w:t>Present:</w:t>
      </w:r>
      <w:r w:rsidRPr="00B27A54">
        <w:rPr>
          <w:rFonts w:ascii="Arial" w:hAnsi="Arial" w:cs="Arial"/>
        </w:rPr>
        <w:tab/>
        <w:t>Cllr. B. Ramsay, Chairman</w:t>
      </w:r>
    </w:p>
    <w:p w:rsidR="006A4893" w:rsidRPr="00B27A54" w:rsidRDefault="006A4893" w:rsidP="006A4893">
      <w:pPr>
        <w:spacing w:after="0"/>
        <w:rPr>
          <w:rFonts w:ascii="Arial" w:hAnsi="Arial" w:cs="Arial"/>
        </w:rPr>
      </w:pPr>
      <w:r w:rsidRPr="00B27A54">
        <w:rPr>
          <w:rFonts w:ascii="Arial" w:hAnsi="Arial" w:cs="Arial"/>
        </w:rPr>
        <w:tab/>
      </w:r>
      <w:r w:rsidRPr="00B27A54">
        <w:rPr>
          <w:rFonts w:ascii="Arial" w:hAnsi="Arial" w:cs="Arial"/>
        </w:rPr>
        <w:tab/>
        <w:t>Cllr M. Asquith</w:t>
      </w:r>
    </w:p>
    <w:p w:rsidR="005154A2" w:rsidRDefault="006A4893" w:rsidP="006A4893">
      <w:pPr>
        <w:spacing w:after="0"/>
        <w:rPr>
          <w:rFonts w:ascii="Arial" w:hAnsi="Arial" w:cs="Arial"/>
        </w:rPr>
      </w:pPr>
      <w:r w:rsidRPr="00B27A54">
        <w:rPr>
          <w:rFonts w:ascii="Arial" w:hAnsi="Arial" w:cs="Arial"/>
        </w:rPr>
        <w:tab/>
      </w:r>
      <w:r w:rsidRPr="00B27A54">
        <w:rPr>
          <w:rFonts w:ascii="Arial" w:hAnsi="Arial" w:cs="Arial"/>
        </w:rPr>
        <w:tab/>
      </w:r>
      <w:r w:rsidR="004E472D">
        <w:rPr>
          <w:rFonts w:ascii="Arial" w:hAnsi="Arial" w:cs="Arial"/>
        </w:rPr>
        <w:t>Cllr.</w:t>
      </w:r>
      <w:r w:rsidR="00A11F35">
        <w:rPr>
          <w:rFonts w:ascii="Arial" w:hAnsi="Arial" w:cs="Arial"/>
        </w:rPr>
        <w:t xml:space="preserve"> A. Wells</w:t>
      </w:r>
    </w:p>
    <w:p w:rsidR="0085144A" w:rsidRDefault="0085144A" w:rsidP="006A489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Cllr. P. Owen</w:t>
      </w:r>
    </w:p>
    <w:p w:rsidR="00907584" w:rsidRDefault="0085144A" w:rsidP="006A489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="00907584">
        <w:rPr>
          <w:rFonts w:ascii="Arial" w:hAnsi="Arial" w:cs="Arial"/>
        </w:rPr>
        <w:t>Cllr.T.Haggie</w:t>
      </w:r>
    </w:p>
    <w:p w:rsidR="00BC7847" w:rsidRPr="00B27A54" w:rsidRDefault="004D477D" w:rsidP="006A489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BC7847">
        <w:rPr>
          <w:rFonts w:ascii="Arial" w:hAnsi="Arial" w:cs="Arial"/>
        </w:rPr>
        <w:t xml:space="preserve"> </w:t>
      </w:r>
    </w:p>
    <w:p w:rsidR="000B2C9C" w:rsidRDefault="006A4893" w:rsidP="000B2C9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0B2C9C">
        <w:rPr>
          <w:rFonts w:ascii="Arial" w:hAnsi="Arial" w:cs="Arial"/>
          <w:b/>
        </w:rPr>
        <w:t>Apologies for Absence</w:t>
      </w:r>
    </w:p>
    <w:p w:rsidR="00406531" w:rsidRPr="000B2C9C" w:rsidRDefault="00406531" w:rsidP="00406531">
      <w:pPr>
        <w:pStyle w:val="ListParagraph"/>
        <w:spacing w:after="0" w:line="240" w:lineRule="auto"/>
        <w:ind w:left="786"/>
        <w:rPr>
          <w:rFonts w:ascii="Arial" w:hAnsi="Arial" w:cs="Arial"/>
          <w:b/>
        </w:rPr>
      </w:pPr>
    </w:p>
    <w:p w:rsidR="00BC7847" w:rsidRDefault="00406531" w:rsidP="00B116E2">
      <w:pPr>
        <w:pStyle w:val="ListParagraph"/>
        <w:spacing w:after="0"/>
        <w:ind w:left="786"/>
        <w:rPr>
          <w:rFonts w:ascii="Arial" w:hAnsi="Arial" w:cs="Arial"/>
        </w:rPr>
      </w:pPr>
      <w:r>
        <w:rPr>
          <w:rFonts w:ascii="Arial" w:hAnsi="Arial" w:cs="Arial"/>
        </w:rPr>
        <w:t xml:space="preserve">           Cllr. Angus Thompson</w:t>
      </w:r>
      <w:r w:rsidR="000B2C9C">
        <w:rPr>
          <w:rFonts w:ascii="Arial" w:hAnsi="Arial" w:cs="Arial"/>
        </w:rPr>
        <w:t xml:space="preserve">           </w:t>
      </w:r>
    </w:p>
    <w:p w:rsidR="000B2C9C" w:rsidRPr="000B2C9C" w:rsidRDefault="009D1893" w:rsidP="00B116E2">
      <w:pPr>
        <w:pStyle w:val="ListParagraph"/>
        <w:spacing w:after="0"/>
        <w:ind w:left="786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</w:p>
    <w:p w:rsidR="006A4893" w:rsidRPr="00B27A54" w:rsidRDefault="006A4893" w:rsidP="006A489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B27A54">
        <w:rPr>
          <w:rFonts w:ascii="Arial" w:hAnsi="Arial" w:cs="Arial"/>
          <w:b/>
        </w:rPr>
        <w:t>Declaration of Interest</w:t>
      </w:r>
    </w:p>
    <w:p w:rsidR="006A4893" w:rsidRPr="00B27A54" w:rsidRDefault="006A4893" w:rsidP="006A4893">
      <w:pPr>
        <w:pStyle w:val="ListParagraph"/>
        <w:spacing w:after="0"/>
        <w:rPr>
          <w:rFonts w:ascii="Arial" w:hAnsi="Arial" w:cs="Arial"/>
        </w:rPr>
      </w:pPr>
    </w:p>
    <w:p w:rsidR="006A4893" w:rsidRPr="00B27A54" w:rsidRDefault="006A4893" w:rsidP="006A4893">
      <w:pPr>
        <w:pStyle w:val="ListParagraph"/>
        <w:spacing w:after="0"/>
        <w:rPr>
          <w:rFonts w:ascii="Arial" w:hAnsi="Arial" w:cs="Arial"/>
        </w:rPr>
      </w:pPr>
      <w:r w:rsidRPr="00B27A54">
        <w:rPr>
          <w:rFonts w:ascii="Arial" w:hAnsi="Arial" w:cs="Arial"/>
        </w:rPr>
        <w:t xml:space="preserve">The Parish Councillors declared that at this point of the meeting, the agenda did </w:t>
      </w:r>
      <w:r w:rsidR="003D1DCD" w:rsidRPr="00B27A54">
        <w:rPr>
          <w:rFonts w:ascii="Arial" w:hAnsi="Arial" w:cs="Arial"/>
        </w:rPr>
        <w:t>not</w:t>
      </w:r>
      <w:r w:rsidRPr="00B27A54">
        <w:rPr>
          <w:rFonts w:ascii="Arial" w:hAnsi="Arial" w:cs="Arial"/>
        </w:rPr>
        <w:t xml:space="preserve"> show any requirement for declaration of interest.</w:t>
      </w:r>
    </w:p>
    <w:p w:rsidR="00341054" w:rsidRPr="00B27A54" w:rsidRDefault="00341054" w:rsidP="00341054">
      <w:pPr>
        <w:spacing w:after="0"/>
        <w:rPr>
          <w:rFonts w:ascii="Arial" w:hAnsi="Arial" w:cs="Arial"/>
        </w:rPr>
      </w:pPr>
    </w:p>
    <w:p w:rsidR="00341054" w:rsidRPr="00B27A54" w:rsidRDefault="00341054" w:rsidP="0034105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B27A54">
        <w:rPr>
          <w:rFonts w:ascii="Arial" w:hAnsi="Arial" w:cs="Arial"/>
          <w:b/>
        </w:rPr>
        <w:t>Minutes of the Last Meeting</w:t>
      </w:r>
    </w:p>
    <w:p w:rsidR="00341054" w:rsidRPr="00B27A54" w:rsidRDefault="00341054" w:rsidP="00341054">
      <w:pPr>
        <w:pStyle w:val="ListParagraph"/>
        <w:spacing w:after="0"/>
        <w:rPr>
          <w:rFonts w:ascii="Arial" w:hAnsi="Arial" w:cs="Arial"/>
        </w:rPr>
      </w:pPr>
    </w:p>
    <w:p w:rsidR="00341054" w:rsidRPr="00B27A54" w:rsidRDefault="00341054" w:rsidP="00341054">
      <w:pPr>
        <w:pStyle w:val="ListParagraph"/>
        <w:spacing w:after="0"/>
        <w:rPr>
          <w:rFonts w:ascii="Arial" w:hAnsi="Arial" w:cs="Arial"/>
        </w:rPr>
      </w:pPr>
      <w:r w:rsidRPr="00B27A54">
        <w:rPr>
          <w:rFonts w:ascii="Arial" w:hAnsi="Arial" w:cs="Arial"/>
        </w:rPr>
        <w:t xml:space="preserve">The Minutes of the last meeting were agreed as a correct record and </w:t>
      </w:r>
      <w:r w:rsidR="003D1DCD" w:rsidRPr="00B27A54">
        <w:rPr>
          <w:rFonts w:ascii="Arial" w:hAnsi="Arial" w:cs="Arial"/>
        </w:rPr>
        <w:t>signed by</w:t>
      </w:r>
      <w:r w:rsidRPr="00B27A54">
        <w:rPr>
          <w:rFonts w:ascii="Arial" w:hAnsi="Arial" w:cs="Arial"/>
        </w:rPr>
        <w:t xml:space="preserve"> the Chairman.</w:t>
      </w:r>
    </w:p>
    <w:p w:rsidR="006A4893" w:rsidRPr="00B27A54" w:rsidRDefault="006A4893" w:rsidP="006A4893">
      <w:pPr>
        <w:spacing w:after="0"/>
        <w:rPr>
          <w:rFonts w:ascii="Arial" w:hAnsi="Arial" w:cs="Arial"/>
        </w:rPr>
      </w:pPr>
    </w:p>
    <w:p w:rsidR="006A4893" w:rsidRPr="00B27A54" w:rsidRDefault="006A4893" w:rsidP="006A489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B27A54">
        <w:rPr>
          <w:rFonts w:ascii="Arial" w:hAnsi="Arial" w:cs="Arial"/>
          <w:b/>
        </w:rPr>
        <w:t>Matters Arising</w:t>
      </w:r>
    </w:p>
    <w:p w:rsidR="006A4893" w:rsidRPr="00B27A54" w:rsidRDefault="006A4893" w:rsidP="006A4893">
      <w:pPr>
        <w:pStyle w:val="ListParagraph"/>
        <w:spacing w:after="0"/>
        <w:rPr>
          <w:rFonts w:ascii="Arial" w:hAnsi="Arial" w:cs="Arial"/>
        </w:rPr>
      </w:pPr>
    </w:p>
    <w:p w:rsidR="00406531" w:rsidRDefault="00406531" w:rsidP="00066F9D">
      <w:pPr>
        <w:pStyle w:val="ListParagraph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 response to the request fro</w:t>
      </w:r>
      <w:r w:rsidR="006142EC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the Neighbourhood Watch Team</w:t>
      </w:r>
      <w:r w:rsidR="006142E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Highways have now painted </w:t>
      </w:r>
      <w:r w:rsidR="006142E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‘SLOW’ sign on the road into Stanwick, just before the entrance to Church Lodge.  </w:t>
      </w:r>
      <w:r w:rsidR="004465C7">
        <w:rPr>
          <w:rFonts w:ascii="Arial" w:hAnsi="Arial" w:cs="Arial"/>
        </w:rPr>
        <w:t>This seems to have been effective in reducing traffic speeds.</w:t>
      </w:r>
    </w:p>
    <w:p w:rsidR="006466AB" w:rsidRDefault="006142EC" w:rsidP="00066F9D">
      <w:pPr>
        <w:pStyle w:val="ListParagraph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Cllr. Owen requested that outgoing traffic </w:t>
      </w:r>
      <w:r w:rsidR="004465C7">
        <w:rPr>
          <w:rFonts w:ascii="Arial" w:hAnsi="Arial" w:cs="Arial"/>
        </w:rPr>
        <w:t xml:space="preserve">should also </w:t>
      </w:r>
      <w:r w:rsidR="00490B90">
        <w:rPr>
          <w:rFonts w:ascii="Arial" w:hAnsi="Arial" w:cs="Arial"/>
        </w:rPr>
        <w:t>be monitored</w:t>
      </w:r>
      <w:r w:rsidR="004465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see if further action was needed.</w:t>
      </w:r>
    </w:p>
    <w:p w:rsidR="0065028E" w:rsidRDefault="0065028E" w:rsidP="00066F9D">
      <w:pPr>
        <w:pStyle w:val="ListParagraph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B046CC" w:rsidRPr="00B27A54" w:rsidRDefault="00F35C12" w:rsidP="00F35C1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b/>
        </w:rPr>
        <w:t>5. Reports from Local A</w:t>
      </w:r>
      <w:r w:rsidR="006A4893" w:rsidRPr="00B27A54">
        <w:rPr>
          <w:rFonts w:ascii="Arial" w:hAnsi="Arial" w:cs="Arial"/>
          <w:b/>
        </w:rPr>
        <w:t>uthorities</w:t>
      </w:r>
    </w:p>
    <w:p w:rsidR="00CF04E8" w:rsidRDefault="00D71A91" w:rsidP="00B232E7">
      <w:pPr>
        <w:pStyle w:val="ListParagraph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Cllr. Thompson </w:t>
      </w:r>
      <w:r w:rsidR="004465C7">
        <w:rPr>
          <w:rFonts w:ascii="Arial" w:hAnsi="Arial" w:cs="Arial"/>
        </w:rPr>
        <w:t xml:space="preserve">has submitted his latest report.  </w:t>
      </w:r>
      <w:r w:rsidR="003D0CAA">
        <w:rPr>
          <w:rFonts w:ascii="Arial" w:hAnsi="Arial" w:cs="Arial"/>
        </w:rPr>
        <w:t>This gives a</w:t>
      </w:r>
      <w:r w:rsidR="00CB6AC2">
        <w:rPr>
          <w:rFonts w:ascii="Arial" w:hAnsi="Arial" w:cs="Arial"/>
        </w:rPr>
        <w:t xml:space="preserve"> comprehensive </w:t>
      </w:r>
      <w:r w:rsidR="003D0CAA">
        <w:rPr>
          <w:rFonts w:ascii="Arial" w:hAnsi="Arial" w:cs="Arial"/>
        </w:rPr>
        <w:t>update of th</w:t>
      </w:r>
      <w:r w:rsidR="00CB6AC2">
        <w:rPr>
          <w:rFonts w:ascii="Arial" w:hAnsi="Arial" w:cs="Arial"/>
        </w:rPr>
        <w:t xml:space="preserve">ose </w:t>
      </w:r>
      <w:r w:rsidR="004465C7">
        <w:rPr>
          <w:rFonts w:ascii="Arial" w:hAnsi="Arial" w:cs="Arial"/>
        </w:rPr>
        <w:t xml:space="preserve">matters </w:t>
      </w:r>
      <w:r w:rsidR="003D0CAA">
        <w:rPr>
          <w:rFonts w:ascii="Arial" w:hAnsi="Arial" w:cs="Arial"/>
        </w:rPr>
        <w:t xml:space="preserve">on which he is </w:t>
      </w:r>
      <w:r w:rsidR="00CB6AC2">
        <w:rPr>
          <w:rFonts w:ascii="Arial" w:hAnsi="Arial" w:cs="Arial"/>
        </w:rPr>
        <w:t xml:space="preserve">currently </w:t>
      </w:r>
      <w:r w:rsidR="003D0CAA">
        <w:rPr>
          <w:rFonts w:ascii="Arial" w:hAnsi="Arial" w:cs="Arial"/>
        </w:rPr>
        <w:t>engaged</w:t>
      </w:r>
      <w:r w:rsidR="00CB6AC2">
        <w:rPr>
          <w:rFonts w:ascii="Arial" w:hAnsi="Arial" w:cs="Arial"/>
        </w:rPr>
        <w:t>.</w:t>
      </w:r>
      <w:r w:rsidR="003D0CAA">
        <w:rPr>
          <w:rFonts w:ascii="Arial" w:hAnsi="Arial" w:cs="Arial"/>
        </w:rPr>
        <w:t xml:space="preserve"> </w:t>
      </w:r>
      <w:r w:rsidR="00CB6AC2">
        <w:rPr>
          <w:rFonts w:ascii="Arial" w:hAnsi="Arial" w:cs="Arial"/>
        </w:rPr>
        <w:t>T</w:t>
      </w:r>
      <w:r w:rsidR="003D0CAA">
        <w:rPr>
          <w:rFonts w:ascii="Arial" w:hAnsi="Arial" w:cs="Arial"/>
        </w:rPr>
        <w:t xml:space="preserve">he most important of </w:t>
      </w:r>
      <w:r w:rsidR="00CB6AC2">
        <w:rPr>
          <w:rFonts w:ascii="Arial" w:hAnsi="Arial" w:cs="Arial"/>
        </w:rPr>
        <w:t xml:space="preserve">these </w:t>
      </w:r>
      <w:r w:rsidR="003D0CAA">
        <w:rPr>
          <w:rFonts w:ascii="Arial" w:hAnsi="Arial" w:cs="Arial"/>
        </w:rPr>
        <w:t>are Boundary Commission, Scotch Corner Development, School Transport, Wind Farm on Feldom Moor and NYC’s dire financial position.</w:t>
      </w:r>
    </w:p>
    <w:p w:rsidR="00CF04E8" w:rsidRDefault="00CF04E8" w:rsidP="00CF04E8">
      <w:pPr>
        <w:pStyle w:val="ListParagraph"/>
        <w:spacing w:after="0"/>
        <w:ind w:left="786"/>
        <w:rPr>
          <w:rFonts w:ascii="Arial" w:hAnsi="Arial" w:cs="Arial"/>
          <w:b/>
        </w:rPr>
      </w:pPr>
    </w:p>
    <w:p w:rsidR="001C52CB" w:rsidRPr="001C52CB" w:rsidRDefault="00CF04E8" w:rsidP="001C52C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Finan</w:t>
      </w:r>
      <w:r w:rsidR="001C52CB" w:rsidRPr="001C52CB">
        <w:rPr>
          <w:rFonts w:ascii="Arial" w:hAnsi="Arial" w:cs="Arial"/>
          <w:b/>
        </w:rPr>
        <w:t>cial Report</w:t>
      </w:r>
    </w:p>
    <w:p w:rsidR="001C52CB" w:rsidRPr="001C52CB" w:rsidRDefault="001C52CB" w:rsidP="001C52CB">
      <w:pPr>
        <w:pStyle w:val="ListParagraph"/>
        <w:spacing w:after="0"/>
        <w:ind w:left="786"/>
        <w:rPr>
          <w:rFonts w:ascii="Arial" w:hAnsi="Arial" w:cs="Arial"/>
          <w:b/>
        </w:rPr>
      </w:pPr>
    </w:p>
    <w:p w:rsidR="001C52CB" w:rsidRDefault="001C52CB" w:rsidP="001C52C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07CB9">
        <w:rPr>
          <w:rFonts w:ascii="Arial" w:hAnsi="Arial" w:cs="Arial"/>
        </w:rPr>
        <w:t>T</w:t>
      </w:r>
      <w:r w:rsidR="00031A81">
        <w:rPr>
          <w:rFonts w:ascii="Arial" w:hAnsi="Arial" w:cs="Arial"/>
        </w:rPr>
        <w:t xml:space="preserve">he Financial </w:t>
      </w:r>
      <w:r w:rsidR="00A34590">
        <w:rPr>
          <w:rFonts w:ascii="Arial" w:hAnsi="Arial" w:cs="Arial"/>
        </w:rPr>
        <w:t>Summ</w:t>
      </w:r>
      <w:r w:rsidR="004446DD">
        <w:rPr>
          <w:rFonts w:ascii="Arial" w:hAnsi="Arial" w:cs="Arial"/>
        </w:rPr>
        <w:t>a</w:t>
      </w:r>
      <w:r w:rsidR="00A34590">
        <w:rPr>
          <w:rFonts w:ascii="Arial" w:hAnsi="Arial" w:cs="Arial"/>
        </w:rPr>
        <w:t>ry was presented to the meeting</w:t>
      </w:r>
      <w:r w:rsidR="00235AE6">
        <w:rPr>
          <w:rFonts w:ascii="Arial" w:hAnsi="Arial" w:cs="Arial"/>
        </w:rPr>
        <w:t xml:space="preserve">, approved by Councillors and </w:t>
      </w:r>
      <w:r>
        <w:rPr>
          <w:rFonts w:ascii="Arial" w:hAnsi="Arial" w:cs="Arial"/>
        </w:rPr>
        <w:t xml:space="preserve">   </w:t>
      </w:r>
    </w:p>
    <w:p w:rsidR="00AB2E8D" w:rsidRDefault="001C52CB" w:rsidP="001C52C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235AE6">
        <w:rPr>
          <w:rFonts w:ascii="Arial" w:hAnsi="Arial" w:cs="Arial"/>
        </w:rPr>
        <w:t>signed by the Chairman.</w:t>
      </w:r>
      <w:r w:rsidR="00352E6B">
        <w:rPr>
          <w:rFonts w:ascii="Arial" w:hAnsi="Arial" w:cs="Arial"/>
        </w:rPr>
        <w:t xml:space="preserve"> </w:t>
      </w:r>
      <w:r w:rsidR="0092633B">
        <w:rPr>
          <w:rFonts w:ascii="Arial" w:hAnsi="Arial" w:cs="Arial"/>
        </w:rPr>
        <w:t xml:space="preserve"> </w:t>
      </w:r>
    </w:p>
    <w:p w:rsidR="008A360C" w:rsidRDefault="00AB2E8D" w:rsidP="001C52C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865890">
        <w:rPr>
          <w:rFonts w:ascii="Arial" w:hAnsi="Arial" w:cs="Arial"/>
        </w:rPr>
        <w:t xml:space="preserve"> </w:t>
      </w:r>
      <w:r w:rsidR="00CB6AC2">
        <w:rPr>
          <w:rFonts w:ascii="Arial" w:hAnsi="Arial" w:cs="Arial"/>
        </w:rPr>
        <w:t>Payment of £394.80 was made to WJP Software for website hosting and support</w:t>
      </w:r>
      <w:r w:rsidR="008A360C">
        <w:rPr>
          <w:rFonts w:ascii="Arial" w:hAnsi="Arial" w:cs="Arial"/>
        </w:rPr>
        <w:t>.</w:t>
      </w:r>
    </w:p>
    <w:p w:rsidR="00CB6AC2" w:rsidRDefault="00CB6AC2" w:rsidP="001C52C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A360C" w:rsidRDefault="008A360C" w:rsidP="001C52CB">
      <w:pPr>
        <w:spacing w:after="0"/>
        <w:rPr>
          <w:rFonts w:ascii="Arial" w:hAnsi="Arial" w:cs="Arial"/>
        </w:rPr>
      </w:pPr>
    </w:p>
    <w:p w:rsidR="008A360C" w:rsidRDefault="008A360C" w:rsidP="001C52C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After discussion it was agreed to request a slightly increased precept of £2250 for the      </w:t>
      </w:r>
    </w:p>
    <w:p w:rsidR="008A360C" w:rsidRDefault="008A360C" w:rsidP="001C52C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2026/27 financial year.  The additional money is required to service and maintain the   </w:t>
      </w:r>
    </w:p>
    <w:p w:rsidR="008A360C" w:rsidRDefault="008A360C" w:rsidP="001C52C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new defibrillator.</w:t>
      </w:r>
    </w:p>
    <w:p w:rsidR="003D54FB" w:rsidRDefault="003D54FB" w:rsidP="001C52CB">
      <w:pPr>
        <w:spacing w:after="0"/>
        <w:rPr>
          <w:rFonts w:ascii="Arial" w:hAnsi="Arial" w:cs="Arial"/>
        </w:rPr>
      </w:pPr>
    </w:p>
    <w:p w:rsidR="00326D4D" w:rsidRDefault="003D54FB" w:rsidP="001C52C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8A360C">
        <w:rPr>
          <w:rFonts w:ascii="Arial" w:hAnsi="Arial" w:cs="Arial"/>
        </w:rPr>
        <w:t xml:space="preserve">Cllr. Haggie agreed to </w:t>
      </w:r>
      <w:r w:rsidR="00326D4D">
        <w:rPr>
          <w:rFonts w:ascii="Arial" w:hAnsi="Arial" w:cs="Arial"/>
        </w:rPr>
        <w:t xml:space="preserve">review our insurance policy and advise if future addition of </w:t>
      </w:r>
    </w:p>
    <w:p w:rsidR="00865890" w:rsidRDefault="00326D4D" w:rsidP="001C52C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assets was necessary.</w:t>
      </w:r>
      <w:r w:rsidR="00FA0D20">
        <w:rPr>
          <w:rFonts w:ascii="Arial" w:hAnsi="Arial" w:cs="Arial"/>
        </w:rPr>
        <w:t xml:space="preserve"> </w:t>
      </w:r>
      <w:r w:rsidR="00865890">
        <w:rPr>
          <w:rFonts w:ascii="Arial" w:hAnsi="Arial" w:cs="Arial"/>
        </w:rPr>
        <w:t xml:space="preserve"> </w:t>
      </w:r>
    </w:p>
    <w:p w:rsidR="00EE17B3" w:rsidRDefault="00865890" w:rsidP="001C52C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FB6BC9" w:rsidRDefault="00EE3274" w:rsidP="008214A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</w:t>
      </w:r>
      <w:r w:rsidR="0025338A">
        <w:rPr>
          <w:rFonts w:ascii="Arial" w:hAnsi="Arial" w:cs="Arial"/>
        </w:rPr>
        <w:t xml:space="preserve">      </w:t>
      </w:r>
      <w:r w:rsidR="00341054" w:rsidRPr="00B27A54">
        <w:rPr>
          <w:rFonts w:ascii="Arial" w:hAnsi="Arial" w:cs="Arial"/>
          <w:b/>
        </w:rPr>
        <w:t>Planning Matters</w:t>
      </w:r>
    </w:p>
    <w:p w:rsidR="008214A0" w:rsidRPr="00B27A54" w:rsidRDefault="008214A0" w:rsidP="008214A0">
      <w:pPr>
        <w:spacing w:after="0"/>
        <w:rPr>
          <w:rFonts w:ascii="Arial" w:hAnsi="Arial" w:cs="Arial"/>
          <w:b/>
        </w:rPr>
      </w:pPr>
    </w:p>
    <w:p w:rsidR="00976F1F" w:rsidRDefault="005912A7" w:rsidP="00191C1B">
      <w:pPr>
        <w:pStyle w:val="ListParagraph"/>
        <w:spacing w:after="0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5C4008">
        <w:rPr>
          <w:rFonts w:ascii="Arial" w:hAnsi="Arial" w:cs="Arial"/>
        </w:rPr>
        <w:t>re w</w:t>
      </w:r>
      <w:r w:rsidR="00D174E2">
        <w:rPr>
          <w:rFonts w:ascii="Arial" w:hAnsi="Arial" w:cs="Arial"/>
        </w:rPr>
        <w:t xml:space="preserve">ere no </w:t>
      </w:r>
      <w:r w:rsidR="006226D9">
        <w:rPr>
          <w:rFonts w:ascii="Arial" w:hAnsi="Arial" w:cs="Arial"/>
        </w:rPr>
        <w:t xml:space="preserve">planning </w:t>
      </w:r>
      <w:r w:rsidR="00EE17B3">
        <w:rPr>
          <w:rFonts w:ascii="Arial" w:hAnsi="Arial" w:cs="Arial"/>
        </w:rPr>
        <w:t>applications r</w:t>
      </w:r>
      <w:r w:rsidR="007B50CD">
        <w:rPr>
          <w:rFonts w:ascii="Arial" w:hAnsi="Arial" w:cs="Arial"/>
        </w:rPr>
        <w:t>eceived this period.</w:t>
      </w:r>
    </w:p>
    <w:p w:rsidR="007F222C" w:rsidRDefault="007F222C" w:rsidP="00191C1B">
      <w:pPr>
        <w:pStyle w:val="ListParagraph"/>
        <w:spacing w:after="0"/>
        <w:rPr>
          <w:rFonts w:ascii="Arial" w:hAnsi="Arial" w:cs="Arial"/>
        </w:rPr>
      </w:pPr>
    </w:p>
    <w:p w:rsidR="00341054" w:rsidRPr="00B27A54" w:rsidRDefault="001D409E" w:rsidP="0034105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:rsidR="00341054" w:rsidRDefault="00341054" w:rsidP="0034105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B27A54">
        <w:rPr>
          <w:rFonts w:ascii="Arial" w:hAnsi="Arial" w:cs="Arial"/>
          <w:b/>
        </w:rPr>
        <w:t>Correspondence</w:t>
      </w:r>
    </w:p>
    <w:p w:rsidR="00E40997" w:rsidRDefault="00E40997" w:rsidP="00E40997">
      <w:pPr>
        <w:pStyle w:val="ListParagraph"/>
        <w:spacing w:after="0"/>
        <w:ind w:left="786"/>
        <w:rPr>
          <w:rFonts w:ascii="Arial" w:hAnsi="Arial" w:cs="Arial"/>
          <w:b/>
        </w:rPr>
      </w:pPr>
    </w:p>
    <w:p w:rsidR="00E0622D" w:rsidRDefault="00416BD4" w:rsidP="006A6648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E-mai</w:t>
      </w:r>
      <w:r w:rsidR="00475836">
        <w:rPr>
          <w:rFonts w:ascii="Arial" w:hAnsi="Arial" w:cs="Arial"/>
        </w:rPr>
        <w:t>l</w:t>
      </w:r>
      <w:r w:rsidR="00D174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from </w:t>
      </w:r>
      <w:r w:rsidR="00D174E2">
        <w:rPr>
          <w:rFonts w:ascii="Arial" w:hAnsi="Arial" w:cs="Arial"/>
        </w:rPr>
        <w:t>Cllr. Angus Thompson advising the Parish Council</w:t>
      </w:r>
      <w:r w:rsidR="00FB1361">
        <w:rPr>
          <w:rFonts w:ascii="Arial" w:hAnsi="Arial" w:cs="Arial"/>
        </w:rPr>
        <w:t xml:space="preserve"> of the latest situation </w:t>
      </w:r>
      <w:r>
        <w:rPr>
          <w:rFonts w:ascii="Arial" w:hAnsi="Arial" w:cs="Arial"/>
        </w:rPr>
        <w:t xml:space="preserve">on the </w:t>
      </w:r>
      <w:r w:rsidR="00475836">
        <w:rPr>
          <w:rFonts w:ascii="Arial" w:hAnsi="Arial" w:cs="Arial"/>
        </w:rPr>
        <w:t xml:space="preserve">second </w:t>
      </w:r>
      <w:r>
        <w:rPr>
          <w:rFonts w:ascii="Arial" w:hAnsi="Arial" w:cs="Arial"/>
        </w:rPr>
        <w:t>Stanwick Grange retrospective planning application.</w:t>
      </w:r>
      <w:r w:rsidR="007C59BC">
        <w:rPr>
          <w:rFonts w:ascii="Arial" w:hAnsi="Arial" w:cs="Arial"/>
        </w:rPr>
        <w:t xml:space="preserve">  </w:t>
      </w:r>
    </w:p>
    <w:p w:rsidR="00264B80" w:rsidRDefault="00264B80" w:rsidP="00264B80">
      <w:pPr>
        <w:pStyle w:val="ListParagraph"/>
        <w:spacing w:after="0"/>
        <w:ind w:left="1146"/>
        <w:rPr>
          <w:rFonts w:ascii="Arial" w:hAnsi="Arial" w:cs="Arial"/>
        </w:rPr>
      </w:pPr>
    </w:p>
    <w:p w:rsidR="00E0622D" w:rsidRDefault="00FB1361" w:rsidP="006A6648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Report from Melsonby Parish Clerk on the meeting between the Parish Council Chairmen and the head of the Planning Department</w:t>
      </w:r>
      <w:r w:rsidR="00475836">
        <w:rPr>
          <w:rFonts w:ascii="Arial" w:hAnsi="Arial" w:cs="Arial"/>
        </w:rPr>
        <w:t>.</w:t>
      </w:r>
    </w:p>
    <w:p w:rsidR="00654965" w:rsidRPr="00654965" w:rsidRDefault="00654965" w:rsidP="00654965">
      <w:pPr>
        <w:pStyle w:val="ListParagraph"/>
        <w:rPr>
          <w:rFonts w:ascii="Arial" w:hAnsi="Arial" w:cs="Arial"/>
        </w:rPr>
      </w:pPr>
    </w:p>
    <w:p w:rsidR="00375629" w:rsidRDefault="00B3738E" w:rsidP="00375629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Notification from Openreach that provision of fibre broadband into Stanwick will start with the installation of five new poles at the end of January 2026.  A meeting to brief the Parish Council on full scheme details is planned for mid-January.</w:t>
      </w:r>
    </w:p>
    <w:p w:rsidR="00326D4D" w:rsidRPr="00326D4D" w:rsidRDefault="00326D4D" w:rsidP="00326D4D">
      <w:pPr>
        <w:pStyle w:val="ListParagraph"/>
        <w:rPr>
          <w:rFonts w:ascii="Arial" w:hAnsi="Arial" w:cs="Arial"/>
        </w:rPr>
      </w:pPr>
    </w:p>
    <w:p w:rsidR="00326D4D" w:rsidRPr="00E42264" w:rsidRDefault="00326D4D" w:rsidP="00375629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Thank you letter from Aldbrough PCC</w:t>
      </w:r>
      <w:r w:rsidR="00E92367">
        <w:rPr>
          <w:rFonts w:ascii="Arial" w:hAnsi="Arial" w:cs="Arial"/>
        </w:rPr>
        <w:t xml:space="preserve"> for the Parish Councils contribution to maintenance of the Churchyard.</w:t>
      </w:r>
    </w:p>
    <w:p w:rsidR="003B102B" w:rsidRDefault="003B102B" w:rsidP="005A0F34">
      <w:pPr>
        <w:spacing w:after="0"/>
        <w:ind w:left="786"/>
        <w:rPr>
          <w:rFonts w:ascii="Arial" w:hAnsi="Arial" w:cs="Arial"/>
        </w:rPr>
      </w:pPr>
    </w:p>
    <w:p w:rsidR="00D976FF" w:rsidRDefault="005D29FE" w:rsidP="00DB3462">
      <w:pPr>
        <w:spacing w:after="0"/>
        <w:rPr>
          <w:rFonts w:ascii="Arial" w:hAnsi="Arial" w:cs="Arial"/>
          <w:b/>
        </w:rPr>
      </w:pPr>
      <w:r w:rsidRPr="00DB3462">
        <w:rPr>
          <w:rFonts w:ascii="Arial" w:hAnsi="Arial" w:cs="Arial"/>
          <w:b/>
        </w:rPr>
        <w:t>.</w:t>
      </w:r>
      <w:r w:rsidR="001A5017" w:rsidRPr="00DB3462">
        <w:rPr>
          <w:rFonts w:ascii="Arial" w:hAnsi="Arial" w:cs="Arial"/>
          <w:b/>
        </w:rPr>
        <w:t xml:space="preserve"> </w:t>
      </w:r>
      <w:r w:rsidR="00DB3462" w:rsidRPr="00DB3462">
        <w:rPr>
          <w:rFonts w:ascii="Arial" w:hAnsi="Arial" w:cs="Arial"/>
          <w:b/>
        </w:rPr>
        <w:t xml:space="preserve">        9</w:t>
      </w:r>
      <w:r w:rsidR="00DB3462">
        <w:rPr>
          <w:rFonts w:ascii="Arial" w:hAnsi="Arial" w:cs="Arial"/>
        </w:rPr>
        <w:t xml:space="preserve">.  </w:t>
      </w:r>
      <w:r w:rsidR="0060591C" w:rsidRPr="00373938">
        <w:rPr>
          <w:rFonts w:ascii="Arial" w:hAnsi="Arial" w:cs="Arial"/>
          <w:b/>
        </w:rPr>
        <w:t>Any Other Business</w:t>
      </w:r>
    </w:p>
    <w:p w:rsidR="004F6C11" w:rsidRPr="00373938" w:rsidRDefault="004F6C11" w:rsidP="00DB3462">
      <w:pPr>
        <w:spacing w:after="0"/>
        <w:rPr>
          <w:rFonts w:ascii="Arial" w:hAnsi="Arial" w:cs="Arial"/>
        </w:rPr>
      </w:pPr>
    </w:p>
    <w:p w:rsidR="00B3738E" w:rsidRDefault="00B3738E" w:rsidP="004F6C11">
      <w:pPr>
        <w:pStyle w:val="ListParagraph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preferred location for the new defibrillator outside St John’s Church has proved impossible because of the high cost of connecting to an electricity supply.  </w:t>
      </w:r>
      <w:r w:rsidR="00490B90">
        <w:rPr>
          <w:rFonts w:ascii="Arial" w:hAnsi="Arial" w:cs="Arial"/>
        </w:rPr>
        <w:t>Cllr. Owen</w:t>
      </w:r>
      <w:r>
        <w:rPr>
          <w:rFonts w:ascii="Arial" w:hAnsi="Arial" w:cs="Arial"/>
        </w:rPr>
        <w:t xml:space="preserve"> </w:t>
      </w:r>
      <w:r w:rsidR="009810F1">
        <w:rPr>
          <w:rFonts w:ascii="Arial" w:hAnsi="Arial" w:cs="Arial"/>
        </w:rPr>
        <w:t xml:space="preserve">agreed </w:t>
      </w:r>
      <w:r>
        <w:rPr>
          <w:rFonts w:ascii="Arial" w:hAnsi="Arial" w:cs="Arial"/>
        </w:rPr>
        <w:t>to investigate alternatives.</w:t>
      </w:r>
    </w:p>
    <w:p w:rsidR="00326D4D" w:rsidRDefault="00326D4D" w:rsidP="004F6C11">
      <w:pPr>
        <w:pStyle w:val="ListParagraph"/>
        <w:spacing w:after="0"/>
        <w:jc w:val="both"/>
        <w:rPr>
          <w:rFonts w:ascii="Arial" w:hAnsi="Arial" w:cs="Arial"/>
        </w:rPr>
      </w:pPr>
    </w:p>
    <w:p w:rsidR="009810F1" w:rsidRDefault="009810F1" w:rsidP="004F6C11">
      <w:pPr>
        <w:pStyle w:val="ListParagraph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The street light adjacent Church lodge is inoperative.  Clerk instructed to report.</w:t>
      </w:r>
    </w:p>
    <w:p w:rsidR="00326D4D" w:rsidRDefault="00326D4D" w:rsidP="004F6C11">
      <w:pPr>
        <w:pStyle w:val="ListParagraph"/>
        <w:spacing w:after="0"/>
        <w:jc w:val="both"/>
        <w:rPr>
          <w:rFonts w:ascii="Arial" w:hAnsi="Arial" w:cs="Arial"/>
        </w:rPr>
      </w:pPr>
    </w:p>
    <w:p w:rsidR="009810F1" w:rsidRDefault="009810F1" w:rsidP="004F6C11">
      <w:pPr>
        <w:pStyle w:val="ListParagraph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Dog waste bin at Carlton has been knocked over. Clerk instructed to report.</w:t>
      </w:r>
    </w:p>
    <w:p w:rsidR="00326D4D" w:rsidRDefault="00326D4D" w:rsidP="004F6C11">
      <w:pPr>
        <w:pStyle w:val="ListParagraph"/>
        <w:spacing w:after="0"/>
        <w:jc w:val="both"/>
        <w:rPr>
          <w:rFonts w:ascii="Arial" w:hAnsi="Arial" w:cs="Arial"/>
        </w:rPr>
      </w:pPr>
      <w:bookmarkStart w:id="0" w:name="_GoBack"/>
      <w:bookmarkEnd w:id="0"/>
    </w:p>
    <w:p w:rsidR="004F6C11" w:rsidRDefault="00326D4D" w:rsidP="004F6C11">
      <w:pPr>
        <w:pStyle w:val="ListParagraph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9810F1">
        <w:rPr>
          <w:rFonts w:ascii="Arial" w:hAnsi="Arial" w:cs="Arial"/>
        </w:rPr>
        <w:t xml:space="preserve">ontents of the two salt bins at Vicarage corner </w:t>
      </w:r>
      <w:r>
        <w:rPr>
          <w:rFonts w:ascii="Arial" w:hAnsi="Arial" w:cs="Arial"/>
        </w:rPr>
        <w:t xml:space="preserve">are to </w:t>
      </w:r>
      <w:r w:rsidR="009810F1">
        <w:rPr>
          <w:rFonts w:ascii="Arial" w:hAnsi="Arial" w:cs="Arial"/>
        </w:rPr>
        <w:t>be checked</w:t>
      </w:r>
      <w:r>
        <w:rPr>
          <w:rFonts w:ascii="Arial" w:hAnsi="Arial" w:cs="Arial"/>
        </w:rPr>
        <w:t xml:space="preserve"> if full for winter.</w:t>
      </w:r>
    </w:p>
    <w:p w:rsidR="00D4064F" w:rsidRDefault="00D4064F" w:rsidP="00DA7E3A">
      <w:pPr>
        <w:spacing w:after="0"/>
        <w:rPr>
          <w:rFonts w:ascii="Arial" w:hAnsi="Arial" w:cs="Arial"/>
        </w:rPr>
      </w:pPr>
    </w:p>
    <w:p w:rsidR="00893C7C" w:rsidRDefault="00562E9D" w:rsidP="00562E9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T</w:t>
      </w:r>
      <w:r w:rsidR="00B70F7C" w:rsidRPr="00562E9D">
        <w:rPr>
          <w:rFonts w:ascii="Arial" w:hAnsi="Arial" w:cs="Arial"/>
        </w:rPr>
        <w:t xml:space="preserve">he meeting was declared closed at </w:t>
      </w:r>
      <w:r w:rsidR="00DE3DB6">
        <w:rPr>
          <w:rFonts w:ascii="Arial" w:hAnsi="Arial" w:cs="Arial"/>
        </w:rPr>
        <w:t>8.</w:t>
      </w:r>
      <w:r w:rsidR="009810F1">
        <w:rPr>
          <w:rFonts w:ascii="Arial" w:hAnsi="Arial" w:cs="Arial"/>
        </w:rPr>
        <w:t>20</w:t>
      </w:r>
      <w:r w:rsidR="00CF2762">
        <w:rPr>
          <w:rFonts w:ascii="Arial" w:hAnsi="Arial" w:cs="Arial"/>
        </w:rPr>
        <w:t xml:space="preserve"> p</w:t>
      </w:r>
      <w:r w:rsidR="00295FAD" w:rsidRPr="00562E9D">
        <w:rPr>
          <w:rFonts w:ascii="Arial" w:hAnsi="Arial" w:cs="Arial"/>
        </w:rPr>
        <w:t>m.</w:t>
      </w:r>
    </w:p>
    <w:p w:rsidR="00326D4D" w:rsidRDefault="00326D4D" w:rsidP="00562E9D">
      <w:pPr>
        <w:spacing w:after="0"/>
        <w:rPr>
          <w:rFonts w:ascii="Arial" w:hAnsi="Arial" w:cs="Arial"/>
        </w:rPr>
      </w:pPr>
    </w:p>
    <w:p w:rsidR="00DB2CD1" w:rsidRPr="00490B90" w:rsidRDefault="00E83159" w:rsidP="00562E9D">
      <w:pPr>
        <w:spacing w:after="0"/>
        <w:rPr>
          <w:rFonts w:ascii="Arial" w:hAnsi="Arial" w:cs="Arial"/>
          <w:b/>
        </w:rPr>
      </w:pPr>
      <w:r w:rsidRPr="00562E9D">
        <w:rPr>
          <w:rFonts w:ascii="Arial" w:hAnsi="Arial" w:cs="Arial"/>
        </w:rPr>
        <w:t>.</w:t>
      </w:r>
    </w:p>
    <w:p w:rsidR="00326D4D" w:rsidRPr="00490B90" w:rsidRDefault="005B4BE9" w:rsidP="005512B1">
      <w:pPr>
        <w:pStyle w:val="ListParagraph"/>
        <w:spacing w:after="0"/>
        <w:ind w:left="786"/>
        <w:rPr>
          <w:rFonts w:ascii="Arial" w:hAnsi="Arial" w:cs="Arial"/>
          <w:b/>
        </w:rPr>
      </w:pPr>
      <w:r w:rsidRPr="00490B90">
        <w:rPr>
          <w:rFonts w:ascii="Arial" w:hAnsi="Arial" w:cs="Arial"/>
          <w:b/>
        </w:rPr>
        <w:t>Date and time of next meeting</w:t>
      </w:r>
      <w:r w:rsidR="0070175F" w:rsidRPr="00490B90">
        <w:rPr>
          <w:rFonts w:ascii="Arial" w:hAnsi="Arial" w:cs="Arial"/>
          <w:b/>
        </w:rPr>
        <w:t xml:space="preserve"> </w:t>
      </w:r>
      <w:r w:rsidR="009E5E1C" w:rsidRPr="00490B90">
        <w:rPr>
          <w:rFonts w:ascii="Arial" w:hAnsi="Arial" w:cs="Arial"/>
          <w:b/>
        </w:rPr>
        <w:t>- Monday</w:t>
      </w:r>
      <w:r w:rsidR="00A11938" w:rsidRPr="00490B90">
        <w:rPr>
          <w:rFonts w:ascii="Arial" w:hAnsi="Arial" w:cs="Arial"/>
          <w:b/>
        </w:rPr>
        <w:t xml:space="preserve"> </w:t>
      </w:r>
      <w:r w:rsidR="00490B90" w:rsidRPr="00490B90">
        <w:rPr>
          <w:rFonts w:ascii="Arial" w:hAnsi="Arial" w:cs="Arial"/>
          <w:b/>
        </w:rPr>
        <w:t>2</w:t>
      </w:r>
      <w:r w:rsidR="00490B90" w:rsidRPr="00490B90">
        <w:rPr>
          <w:rFonts w:ascii="Arial" w:hAnsi="Arial" w:cs="Arial"/>
          <w:b/>
          <w:vertAlign w:val="superscript"/>
        </w:rPr>
        <w:t>nd</w:t>
      </w:r>
      <w:r w:rsidR="00490B90" w:rsidRPr="00490B90">
        <w:rPr>
          <w:rFonts w:ascii="Arial" w:hAnsi="Arial" w:cs="Arial"/>
          <w:b/>
        </w:rPr>
        <w:t xml:space="preserve"> March 2026</w:t>
      </w:r>
    </w:p>
    <w:p w:rsidR="00490B90" w:rsidRDefault="00490B90" w:rsidP="005512B1">
      <w:pPr>
        <w:pStyle w:val="ListParagraph"/>
        <w:spacing w:after="0"/>
        <w:ind w:left="786"/>
        <w:rPr>
          <w:rFonts w:ascii="Arial" w:hAnsi="Arial" w:cs="Arial"/>
        </w:rPr>
      </w:pPr>
    </w:p>
    <w:p w:rsidR="00743D8C" w:rsidRPr="005512B1" w:rsidRDefault="00743D8C" w:rsidP="005512B1">
      <w:pPr>
        <w:pStyle w:val="ListParagraph"/>
        <w:spacing w:after="0"/>
        <w:ind w:left="786"/>
        <w:rPr>
          <w:rFonts w:ascii="Arial" w:hAnsi="Arial" w:cs="Arial"/>
        </w:rPr>
      </w:pPr>
    </w:p>
    <w:p w:rsidR="00DB2CD1" w:rsidRDefault="00DB2CD1" w:rsidP="0070175F">
      <w:pPr>
        <w:pStyle w:val="ListParagraph"/>
        <w:spacing w:after="0"/>
        <w:rPr>
          <w:rFonts w:ascii="Arial" w:hAnsi="Arial" w:cs="Arial"/>
        </w:rPr>
      </w:pPr>
    </w:p>
    <w:p w:rsidR="00B70F7C" w:rsidRDefault="00CF2762" w:rsidP="0070175F">
      <w:pPr>
        <w:pStyle w:val="ListParagraph"/>
        <w:spacing w:after="0"/>
      </w:pPr>
      <w:r>
        <w:rPr>
          <w:rFonts w:ascii="Arial" w:hAnsi="Arial" w:cs="Arial"/>
        </w:rPr>
        <w:t xml:space="preserve"> </w:t>
      </w:r>
      <w:r w:rsidR="00B70F7C" w:rsidRPr="00B27A54">
        <w:rPr>
          <w:rFonts w:ascii="Arial" w:hAnsi="Arial" w:cs="Arial"/>
        </w:rPr>
        <w:t>Signed as a correct record ____________ (Chairman</w:t>
      </w:r>
      <w:r w:rsidR="003D1DCD" w:rsidRPr="00B27A54">
        <w:rPr>
          <w:rFonts w:ascii="Arial" w:hAnsi="Arial" w:cs="Arial"/>
        </w:rPr>
        <w:t>) Date</w:t>
      </w:r>
      <w:r w:rsidR="00B70F7C" w:rsidRPr="00B27A54">
        <w:rPr>
          <w:rFonts w:ascii="Arial" w:hAnsi="Arial" w:cs="Arial"/>
        </w:rPr>
        <w:t xml:space="preserve"> _______________</w:t>
      </w:r>
    </w:p>
    <w:sectPr w:rsidR="00B70F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75DF"/>
    <w:multiLevelType w:val="hybridMultilevel"/>
    <w:tmpl w:val="EFC8596C"/>
    <w:lvl w:ilvl="0" w:tplc="2194B568">
      <w:numFmt w:val="bullet"/>
      <w:lvlText w:val="-"/>
      <w:lvlJc w:val="left"/>
      <w:pPr>
        <w:ind w:left="35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">
    <w:nsid w:val="0F893A5B"/>
    <w:multiLevelType w:val="hybridMultilevel"/>
    <w:tmpl w:val="F10027B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52638"/>
    <w:multiLevelType w:val="hybridMultilevel"/>
    <w:tmpl w:val="7382A3F2"/>
    <w:lvl w:ilvl="0" w:tplc="7A5CBC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616015"/>
    <w:multiLevelType w:val="hybridMultilevel"/>
    <w:tmpl w:val="1B46CBD0"/>
    <w:lvl w:ilvl="0" w:tplc="0216450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DF25F9"/>
    <w:multiLevelType w:val="hybridMultilevel"/>
    <w:tmpl w:val="D7DC8FAC"/>
    <w:lvl w:ilvl="0" w:tplc="08090019">
      <w:start w:val="1"/>
      <w:numFmt w:val="lowerLetter"/>
      <w:lvlText w:val="%1.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1843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1E403075"/>
    <w:multiLevelType w:val="hybridMultilevel"/>
    <w:tmpl w:val="AAF2AE48"/>
    <w:lvl w:ilvl="0" w:tplc="6784C74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412F30"/>
    <w:multiLevelType w:val="hybridMultilevel"/>
    <w:tmpl w:val="0C3CD98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9223B38"/>
    <w:multiLevelType w:val="hybridMultilevel"/>
    <w:tmpl w:val="E3967A16"/>
    <w:lvl w:ilvl="0" w:tplc="F1A281C4">
      <w:start w:val="9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F366BB3"/>
    <w:multiLevelType w:val="hybridMultilevel"/>
    <w:tmpl w:val="1758DE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1881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653615"/>
    <w:multiLevelType w:val="hybridMultilevel"/>
    <w:tmpl w:val="3C98ED9A"/>
    <w:lvl w:ilvl="0" w:tplc="B47207DE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F0B5C77"/>
    <w:multiLevelType w:val="hybridMultilevel"/>
    <w:tmpl w:val="49000AD6"/>
    <w:lvl w:ilvl="0" w:tplc="4DBE01EE">
      <w:start w:val="1"/>
      <w:numFmt w:val="lowerLetter"/>
      <w:lvlText w:val="(%1)"/>
      <w:lvlJc w:val="left"/>
      <w:pPr>
        <w:ind w:left="11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5" w:hanging="360"/>
      </w:pPr>
    </w:lvl>
    <w:lvl w:ilvl="2" w:tplc="0809001B" w:tentative="1">
      <w:start w:val="1"/>
      <w:numFmt w:val="lowerRoman"/>
      <w:lvlText w:val="%3."/>
      <w:lvlJc w:val="right"/>
      <w:pPr>
        <w:ind w:left="2595" w:hanging="180"/>
      </w:pPr>
    </w:lvl>
    <w:lvl w:ilvl="3" w:tplc="0809000F" w:tentative="1">
      <w:start w:val="1"/>
      <w:numFmt w:val="decimal"/>
      <w:lvlText w:val="%4."/>
      <w:lvlJc w:val="left"/>
      <w:pPr>
        <w:ind w:left="3315" w:hanging="360"/>
      </w:pPr>
    </w:lvl>
    <w:lvl w:ilvl="4" w:tplc="08090019" w:tentative="1">
      <w:start w:val="1"/>
      <w:numFmt w:val="lowerLetter"/>
      <w:lvlText w:val="%5."/>
      <w:lvlJc w:val="left"/>
      <w:pPr>
        <w:ind w:left="4035" w:hanging="360"/>
      </w:pPr>
    </w:lvl>
    <w:lvl w:ilvl="5" w:tplc="0809001B" w:tentative="1">
      <w:start w:val="1"/>
      <w:numFmt w:val="lowerRoman"/>
      <w:lvlText w:val="%6."/>
      <w:lvlJc w:val="right"/>
      <w:pPr>
        <w:ind w:left="4755" w:hanging="180"/>
      </w:pPr>
    </w:lvl>
    <w:lvl w:ilvl="6" w:tplc="0809000F" w:tentative="1">
      <w:start w:val="1"/>
      <w:numFmt w:val="decimal"/>
      <w:lvlText w:val="%7."/>
      <w:lvlJc w:val="left"/>
      <w:pPr>
        <w:ind w:left="5475" w:hanging="360"/>
      </w:pPr>
    </w:lvl>
    <w:lvl w:ilvl="7" w:tplc="08090019" w:tentative="1">
      <w:start w:val="1"/>
      <w:numFmt w:val="lowerLetter"/>
      <w:lvlText w:val="%8."/>
      <w:lvlJc w:val="left"/>
      <w:pPr>
        <w:ind w:left="6195" w:hanging="360"/>
      </w:pPr>
    </w:lvl>
    <w:lvl w:ilvl="8" w:tplc="08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>
    <w:nsid w:val="427C56F3"/>
    <w:multiLevelType w:val="hybridMultilevel"/>
    <w:tmpl w:val="049409E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7A22C4"/>
    <w:multiLevelType w:val="hybridMultilevel"/>
    <w:tmpl w:val="DD6AD53A"/>
    <w:lvl w:ilvl="0" w:tplc="2F52D7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8C03378"/>
    <w:multiLevelType w:val="hybridMultilevel"/>
    <w:tmpl w:val="5B624046"/>
    <w:lvl w:ilvl="0" w:tplc="885802D0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49894C1F"/>
    <w:multiLevelType w:val="hybridMultilevel"/>
    <w:tmpl w:val="1B1C736E"/>
    <w:lvl w:ilvl="0" w:tplc="C9B824FA">
      <w:start w:val="1"/>
      <w:numFmt w:val="lowerLetter"/>
      <w:lvlText w:val="(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D947E6"/>
    <w:multiLevelType w:val="hybridMultilevel"/>
    <w:tmpl w:val="F252F2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87C21"/>
    <w:multiLevelType w:val="hybridMultilevel"/>
    <w:tmpl w:val="6EB0CED4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5C4B1E"/>
    <w:multiLevelType w:val="hybridMultilevel"/>
    <w:tmpl w:val="03F2CCB6"/>
    <w:lvl w:ilvl="0" w:tplc="08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5A150F"/>
    <w:multiLevelType w:val="hybridMultilevel"/>
    <w:tmpl w:val="093479B4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0E15E6E"/>
    <w:multiLevelType w:val="hybridMultilevel"/>
    <w:tmpl w:val="A8647F1A"/>
    <w:lvl w:ilvl="0" w:tplc="EDAA4BEA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65DC0470"/>
    <w:multiLevelType w:val="hybridMultilevel"/>
    <w:tmpl w:val="1D14CA56"/>
    <w:lvl w:ilvl="0" w:tplc="B192A3C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E27B5D"/>
    <w:multiLevelType w:val="hybridMultilevel"/>
    <w:tmpl w:val="2B1E92EC"/>
    <w:lvl w:ilvl="0" w:tplc="02168558">
      <w:numFmt w:val="bullet"/>
      <w:lvlText w:val="-"/>
      <w:lvlJc w:val="left"/>
      <w:pPr>
        <w:ind w:left="352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</w:abstractNum>
  <w:abstractNum w:abstractNumId="22">
    <w:nsid w:val="722828BF"/>
    <w:multiLevelType w:val="hybridMultilevel"/>
    <w:tmpl w:val="C090F2CA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1" w:hanging="360"/>
      </w:pPr>
    </w:lvl>
    <w:lvl w:ilvl="2" w:tplc="0809001B" w:tentative="1">
      <w:start w:val="1"/>
      <w:numFmt w:val="lowerRoman"/>
      <w:lvlText w:val="%3."/>
      <w:lvlJc w:val="right"/>
      <w:pPr>
        <w:ind w:left="2301" w:hanging="180"/>
      </w:pPr>
    </w:lvl>
    <w:lvl w:ilvl="3" w:tplc="0809000F" w:tentative="1">
      <w:start w:val="1"/>
      <w:numFmt w:val="decimal"/>
      <w:lvlText w:val="%4."/>
      <w:lvlJc w:val="left"/>
      <w:pPr>
        <w:ind w:left="3021" w:hanging="360"/>
      </w:pPr>
    </w:lvl>
    <w:lvl w:ilvl="4" w:tplc="08090019" w:tentative="1">
      <w:start w:val="1"/>
      <w:numFmt w:val="lowerLetter"/>
      <w:lvlText w:val="%5."/>
      <w:lvlJc w:val="left"/>
      <w:pPr>
        <w:ind w:left="3741" w:hanging="360"/>
      </w:pPr>
    </w:lvl>
    <w:lvl w:ilvl="5" w:tplc="0809001B" w:tentative="1">
      <w:start w:val="1"/>
      <w:numFmt w:val="lowerRoman"/>
      <w:lvlText w:val="%6."/>
      <w:lvlJc w:val="right"/>
      <w:pPr>
        <w:ind w:left="4461" w:hanging="180"/>
      </w:pPr>
    </w:lvl>
    <w:lvl w:ilvl="6" w:tplc="0809000F" w:tentative="1">
      <w:start w:val="1"/>
      <w:numFmt w:val="decimal"/>
      <w:lvlText w:val="%7."/>
      <w:lvlJc w:val="left"/>
      <w:pPr>
        <w:ind w:left="5181" w:hanging="360"/>
      </w:pPr>
    </w:lvl>
    <w:lvl w:ilvl="7" w:tplc="08090019" w:tentative="1">
      <w:start w:val="1"/>
      <w:numFmt w:val="lowerLetter"/>
      <w:lvlText w:val="%8."/>
      <w:lvlJc w:val="left"/>
      <w:pPr>
        <w:ind w:left="5901" w:hanging="360"/>
      </w:pPr>
    </w:lvl>
    <w:lvl w:ilvl="8" w:tplc="080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16"/>
  </w:num>
  <w:num w:numId="2">
    <w:abstractNumId w:val="12"/>
  </w:num>
  <w:num w:numId="3">
    <w:abstractNumId w:val="3"/>
  </w:num>
  <w:num w:numId="4">
    <w:abstractNumId w:val="14"/>
  </w:num>
  <w:num w:numId="5">
    <w:abstractNumId w:val="5"/>
  </w:num>
  <w:num w:numId="6">
    <w:abstractNumId w:val="2"/>
  </w:num>
  <w:num w:numId="7">
    <w:abstractNumId w:val="18"/>
  </w:num>
  <w:num w:numId="8">
    <w:abstractNumId w:val="7"/>
  </w:num>
  <w:num w:numId="9">
    <w:abstractNumId w:val="22"/>
  </w:num>
  <w:num w:numId="10">
    <w:abstractNumId w:val="6"/>
  </w:num>
  <w:num w:numId="11">
    <w:abstractNumId w:val="4"/>
  </w:num>
  <w:num w:numId="12">
    <w:abstractNumId w:val="1"/>
  </w:num>
  <w:num w:numId="13">
    <w:abstractNumId w:val="11"/>
  </w:num>
  <w:num w:numId="14">
    <w:abstractNumId w:val="8"/>
  </w:num>
  <w:num w:numId="15">
    <w:abstractNumId w:val="9"/>
  </w:num>
  <w:num w:numId="16">
    <w:abstractNumId w:val="17"/>
  </w:num>
  <w:num w:numId="17">
    <w:abstractNumId w:val="15"/>
  </w:num>
  <w:num w:numId="18">
    <w:abstractNumId w:val="20"/>
  </w:num>
  <w:num w:numId="19">
    <w:abstractNumId w:val="13"/>
  </w:num>
  <w:num w:numId="20">
    <w:abstractNumId w:val="19"/>
  </w:num>
  <w:num w:numId="21">
    <w:abstractNumId w:val="21"/>
  </w:num>
  <w:num w:numId="22">
    <w:abstractNumId w:val="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893"/>
    <w:rsid w:val="00005361"/>
    <w:rsid w:val="000109C0"/>
    <w:rsid w:val="00013EA0"/>
    <w:rsid w:val="000267F4"/>
    <w:rsid w:val="00026D89"/>
    <w:rsid w:val="00031A81"/>
    <w:rsid w:val="00032785"/>
    <w:rsid w:val="00033386"/>
    <w:rsid w:val="00056E30"/>
    <w:rsid w:val="00066F9D"/>
    <w:rsid w:val="0007122F"/>
    <w:rsid w:val="00082D15"/>
    <w:rsid w:val="00083A28"/>
    <w:rsid w:val="00083A5C"/>
    <w:rsid w:val="00084164"/>
    <w:rsid w:val="00093211"/>
    <w:rsid w:val="000B2C9C"/>
    <w:rsid w:val="000B5BAA"/>
    <w:rsid w:val="000C7D35"/>
    <w:rsid w:val="000E2223"/>
    <w:rsid w:val="000E6C5F"/>
    <w:rsid w:val="000E7B92"/>
    <w:rsid w:val="000F5430"/>
    <w:rsid w:val="000F7121"/>
    <w:rsid w:val="00105691"/>
    <w:rsid w:val="00115A66"/>
    <w:rsid w:val="00115CF4"/>
    <w:rsid w:val="0012181D"/>
    <w:rsid w:val="00130F4E"/>
    <w:rsid w:val="0013572C"/>
    <w:rsid w:val="00136375"/>
    <w:rsid w:val="001367ED"/>
    <w:rsid w:val="00142A8B"/>
    <w:rsid w:val="0014653B"/>
    <w:rsid w:val="00147C5F"/>
    <w:rsid w:val="00170875"/>
    <w:rsid w:val="0017647C"/>
    <w:rsid w:val="001811BB"/>
    <w:rsid w:val="001834F0"/>
    <w:rsid w:val="00184DB5"/>
    <w:rsid w:val="00191C1B"/>
    <w:rsid w:val="00194411"/>
    <w:rsid w:val="001A5017"/>
    <w:rsid w:val="001B4DC0"/>
    <w:rsid w:val="001C24C0"/>
    <w:rsid w:val="001C52CB"/>
    <w:rsid w:val="001C6DA9"/>
    <w:rsid w:val="001D361E"/>
    <w:rsid w:val="001D409E"/>
    <w:rsid w:val="001E071D"/>
    <w:rsid w:val="001E3211"/>
    <w:rsid w:val="001E4680"/>
    <w:rsid w:val="001E7B30"/>
    <w:rsid w:val="001F319E"/>
    <w:rsid w:val="00205DEB"/>
    <w:rsid w:val="002126F5"/>
    <w:rsid w:val="002133B6"/>
    <w:rsid w:val="00215561"/>
    <w:rsid w:val="00235830"/>
    <w:rsid w:val="00235AE6"/>
    <w:rsid w:val="0024177A"/>
    <w:rsid w:val="0025338A"/>
    <w:rsid w:val="00264B80"/>
    <w:rsid w:val="002668CE"/>
    <w:rsid w:val="0026712C"/>
    <w:rsid w:val="0026796D"/>
    <w:rsid w:val="00267C24"/>
    <w:rsid w:val="00276278"/>
    <w:rsid w:val="002900F7"/>
    <w:rsid w:val="002933F8"/>
    <w:rsid w:val="00295FAD"/>
    <w:rsid w:val="002A741C"/>
    <w:rsid w:val="002B184C"/>
    <w:rsid w:val="002C1278"/>
    <w:rsid w:val="002C22D6"/>
    <w:rsid w:val="002C3B6B"/>
    <w:rsid w:val="002C4554"/>
    <w:rsid w:val="002D7A17"/>
    <w:rsid w:val="002E07C2"/>
    <w:rsid w:val="002E1FB0"/>
    <w:rsid w:val="002E5FCA"/>
    <w:rsid w:val="002F0090"/>
    <w:rsid w:val="00301A8D"/>
    <w:rsid w:val="003034BD"/>
    <w:rsid w:val="003063AA"/>
    <w:rsid w:val="00310BD0"/>
    <w:rsid w:val="0032361D"/>
    <w:rsid w:val="00326D4D"/>
    <w:rsid w:val="00334387"/>
    <w:rsid w:val="00341054"/>
    <w:rsid w:val="003511FF"/>
    <w:rsid w:val="00352E6B"/>
    <w:rsid w:val="0035332A"/>
    <w:rsid w:val="00373938"/>
    <w:rsid w:val="00375629"/>
    <w:rsid w:val="00375ACB"/>
    <w:rsid w:val="00377ABD"/>
    <w:rsid w:val="0038271A"/>
    <w:rsid w:val="00382800"/>
    <w:rsid w:val="00391E9D"/>
    <w:rsid w:val="00392737"/>
    <w:rsid w:val="003A2DE4"/>
    <w:rsid w:val="003B102B"/>
    <w:rsid w:val="003B36FC"/>
    <w:rsid w:val="003C1B9B"/>
    <w:rsid w:val="003C4DD3"/>
    <w:rsid w:val="003C7D9D"/>
    <w:rsid w:val="003D0CAA"/>
    <w:rsid w:val="003D1DCD"/>
    <w:rsid w:val="003D42F2"/>
    <w:rsid w:val="003D54FB"/>
    <w:rsid w:val="003D76C5"/>
    <w:rsid w:val="003E398D"/>
    <w:rsid w:val="003E3B2B"/>
    <w:rsid w:val="003F05B6"/>
    <w:rsid w:val="003F20D2"/>
    <w:rsid w:val="003F3E9B"/>
    <w:rsid w:val="003F6898"/>
    <w:rsid w:val="00406531"/>
    <w:rsid w:val="00407A71"/>
    <w:rsid w:val="00416BD4"/>
    <w:rsid w:val="00416F6A"/>
    <w:rsid w:val="00431515"/>
    <w:rsid w:val="004316BA"/>
    <w:rsid w:val="004446DD"/>
    <w:rsid w:val="0044643B"/>
    <w:rsid w:val="004465C7"/>
    <w:rsid w:val="00447634"/>
    <w:rsid w:val="00453CDF"/>
    <w:rsid w:val="004578B6"/>
    <w:rsid w:val="0046251E"/>
    <w:rsid w:val="00463EE4"/>
    <w:rsid w:val="00470549"/>
    <w:rsid w:val="00475836"/>
    <w:rsid w:val="004804A7"/>
    <w:rsid w:val="00482FF6"/>
    <w:rsid w:val="00483081"/>
    <w:rsid w:val="00490B90"/>
    <w:rsid w:val="004A1FC6"/>
    <w:rsid w:val="004B35A0"/>
    <w:rsid w:val="004B4F21"/>
    <w:rsid w:val="004C1E7B"/>
    <w:rsid w:val="004C3030"/>
    <w:rsid w:val="004D477D"/>
    <w:rsid w:val="004E43B8"/>
    <w:rsid w:val="004E472D"/>
    <w:rsid w:val="004E5485"/>
    <w:rsid w:val="004E635B"/>
    <w:rsid w:val="004F6C11"/>
    <w:rsid w:val="00502572"/>
    <w:rsid w:val="00504926"/>
    <w:rsid w:val="005154A2"/>
    <w:rsid w:val="00516A0A"/>
    <w:rsid w:val="005173CF"/>
    <w:rsid w:val="0051746C"/>
    <w:rsid w:val="00523F7E"/>
    <w:rsid w:val="005329AB"/>
    <w:rsid w:val="00533ED7"/>
    <w:rsid w:val="005364DB"/>
    <w:rsid w:val="00540813"/>
    <w:rsid w:val="00543DCA"/>
    <w:rsid w:val="00544D6C"/>
    <w:rsid w:val="00546EA7"/>
    <w:rsid w:val="005477AF"/>
    <w:rsid w:val="005512B1"/>
    <w:rsid w:val="00556578"/>
    <w:rsid w:val="00561BED"/>
    <w:rsid w:val="005622A1"/>
    <w:rsid w:val="00562E9D"/>
    <w:rsid w:val="005650AE"/>
    <w:rsid w:val="005679DE"/>
    <w:rsid w:val="005776B1"/>
    <w:rsid w:val="005912A7"/>
    <w:rsid w:val="005A0F34"/>
    <w:rsid w:val="005A575E"/>
    <w:rsid w:val="005B4BE9"/>
    <w:rsid w:val="005B6175"/>
    <w:rsid w:val="005C4008"/>
    <w:rsid w:val="005D0A3F"/>
    <w:rsid w:val="005D1192"/>
    <w:rsid w:val="005D29FE"/>
    <w:rsid w:val="005D6CD2"/>
    <w:rsid w:val="005E06A3"/>
    <w:rsid w:val="005E2B96"/>
    <w:rsid w:val="005F0338"/>
    <w:rsid w:val="005F0A02"/>
    <w:rsid w:val="005F0E6D"/>
    <w:rsid w:val="00603D64"/>
    <w:rsid w:val="00605389"/>
    <w:rsid w:val="0060591C"/>
    <w:rsid w:val="006102FA"/>
    <w:rsid w:val="006142EC"/>
    <w:rsid w:val="006226D9"/>
    <w:rsid w:val="0062449E"/>
    <w:rsid w:val="00637B6D"/>
    <w:rsid w:val="006455F9"/>
    <w:rsid w:val="006466AB"/>
    <w:rsid w:val="0065028E"/>
    <w:rsid w:val="006515D4"/>
    <w:rsid w:val="00654965"/>
    <w:rsid w:val="00655A5C"/>
    <w:rsid w:val="0066159A"/>
    <w:rsid w:val="00683A45"/>
    <w:rsid w:val="00684E9D"/>
    <w:rsid w:val="00690131"/>
    <w:rsid w:val="00693194"/>
    <w:rsid w:val="00695563"/>
    <w:rsid w:val="006A117F"/>
    <w:rsid w:val="006A4893"/>
    <w:rsid w:val="006A51C4"/>
    <w:rsid w:val="006A6648"/>
    <w:rsid w:val="006B1820"/>
    <w:rsid w:val="006B1B35"/>
    <w:rsid w:val="006B21E9"/>
    <w:rsid w:val="006C4A35"/>
    <w:rsid w:val="006D4FA0"/>
    <w:rsid w:val="006E5D4C"/>
    <w:rsid w:val="006E688B"/>
    <w:rsid w:val="006E7CD9"/>
    <w:rsid w:val="006F0E0C"/>
    <w:rsid w:val="006F3F97"/>
    <w:rsid w:val="006F7182"/>
    <w:rsid w:val="0070175F"/>
    <w:rsid w:val="00711DD0"/>
    <w:rsid w:val="00714845"/>
    <w:rsid w:val="00726547"/>
    <w:rsid w:val="00733E75"/>
    <w:rsid w:val="00741267"/>
    <w:rsid w:val="00743D8C"/>
    <w:rsid w:val="00755B6E"/>
    <w:rsid w:val="00770EB4"/>
    <w:rsid w:val="00773E48"/>
    <w:rsid w:val="00776DDA"/>
    <w:rsid w:val="00791157"/>
    <w:rsid w:val="007A1D05"/>
    <w:rsid w:val="007A5FF7"/>
    <w:rsid w:val="007A6022"/>
    <w:rsid w:val="007B2649"/>
    <w:rsid w:val="007B2802"/>
    <w:rsid w:val="007B50CD"/>
    <w:rsid w:val="007C2057"/>
    <w:rsid w:val="007C59BC"/>
    <w:rsid w:val="007D33BD"/>
    <w:rsid w:val="007E10FE"/>
    <w:rsid w:val="007E5AA9"/>
    <w:rsid w:val="007F056B"/>
    <w:rsid w:val="007F1DFE"/>
    <w:rsid w:val="007F222C"/>
    <w:rsid w:val="007F6E09"/>
    <w:rsid w:val="00806685"/>
    <w:rsid w:val="00810C4E"/>
    <w:rsid w:val="008214A0"/>
    <w:rsid w:val="00826E8A"/>
    <w:rsid w:val="00834760"/>
    <w:rsid w:val="00844BD1"/>
    <w:rsid w:val="008503C6"/>
    <w:rsid w:val="0085144A"/>
    <w:rsid w:val="00855250"/>
    <w:rsid w:val="00860AC9"/>
    <w:rsid w:val="008624F0"/>
    <w:rsid w:val="00865890"/>
    <w:rsid w:val="00880E24"/>
    <w:rsid w:val="00892499"/>
    <w:rsid w:val="00893C7C"/>
    <w:rsid w:val="008961CF"/>
    <w:rsid w:val="008A132F"/>
    <w:rsid w:val="008A2EA1"/>
    <w:rsid w:val="008A360C"/>
    <w:rsid w:val="008B32A8"/>
    <w:rsid w:val="008B435E"/>
    <w:rsid w:val="008C030A"/>
    <w:rsid w:val="008C1BCC"/>
    <w:rsid w:val="008D014D"/>
    <w:rsid w:val="008D049F"/>
    <w:rsid w:val="008D5A01"/>
    <w:rsid w:val="008E7221"/>
    <w:rsid w:val="008F033C"/>
    <w:rsid w:val="008F5F26"/>
    <w:rsid w:val="008F6F08"/>
    <w:rsid w:val="008F7273"/>
    <w:rsid w:val="008F7881"/>
    <w:rsid w:val="00902488"/>
    <w:rsid w:val="00907584"/>
    <w:rsid w:val="009126C6"/>
    <w:rsid w:val="00914655"/>
    <w:rsid w:val="00923933"/>
    <w:rsid w:val="00926189"/>
    <w:rsid w:val="0092633B"/>
    <w:rsid w:val="00926CB1"/>
    <w:rsid w:val="0092744D"/>
    <w:rsid w:val="00930737"/>
    <w:rsid w:val="00951EF0"/>
    <w:rsid w:val="009646E9"/>
    <w:rsid w:val="009678D9"/>
    <w:rsid w:val="00974460"/>
    <w:rsid w:val="00976F1F"/>
    <w:rsid w:val="009810F1"/>
    <w:rsid w:val="00986808"/>
    <w:rsid w:val="009A5879"/>
    <w:rsid w:val="009B0FA0"/>
    <w:rsid w:val="009B1518"/>
    <w:rsid w:val="009D1893"/>
    <w:rsid w:val="009D5394"/>
    <w:rsid w:val="009E5E1C"/>
    <w:rsid w:val="009F45AF"/>
    <w:rsid w:val="009F5795"/>
    <w:rsid w:val="00A02579"/>
    <w:rsid w:val="00A06EF7"/>
    <w:rsid w:val="00A076A2"/>
    <w:rsid w:val="00A1092D"/>
    <w:rsid w:val="00A11938"/>
    <w:rsid w:val="00A11F35"/>
    <w:rsid w:val="00A24ABE"/>
    <w:rsid w:val="00A33095"/>
    <w:rsid w:val="00A34590"/>
    <w:rsid w:val="00A36AE5"/>
    <w:rsid w:val="00A40938"/>
    <w:rsid w:val="00A414AD"/>
    <w:rsid w:val="00A41687"/>
    <w:rsid w:val="00A436C6"/>
    <w:rsid w:val="00A44DA5"/>
    <w:rsid w:val="00A463CD"/>
    <w:rsid w:val="00A50549"/>
    <w:rsid w:val="00A56FB6"/>
    <w:rsid w:val="00A60DF4"/>
    <w:rsid w:val="00A674EA"/>
    <w:rsid w:val="00A71D53"/>
    <w:rsid w:val="00A92673"/>
    <w:rsid w:val="00A9409D"/>
    <w:rsid w:val="00AA04F2"/>
    <w:rsid w:val="00AB026D"/>
    <w:rsid w:val="00AB2E8D"/>
    <w:rsid w:val="00AB5B4E"/>
    <w:rsid w:val="00AC1FE9"/>
    <w:rsid w:val="00AC23C5"/>
    <w:rsid w:val="00AC3B9D"/>
    <w:rsid w:val="00AD0BF6"/>
    <w:rsid w:val="00AE3ACF"/>
    <w:rsid w:val="00AE66B2"/>
    <w:rsid w:val="00AF3123"/>
    <w:rsid w:val="00B027E6"/>
    <w:rsid w:val="00B028FD"/>
    <w:rsid w:val="00B04286"/>
    <w:rsid w:val="00B046CC"/>
    <w:rsid w:val="00B116E2"/>
    <w:rsid w:val="00B1628E"/>
    <w:rsid w:val="00B22D9A"/>
    <w:rsid w:val="00B232E7"/>
    <w:rsid w:val="00B2648E"/>
    <w:rsid w:val="00B27A54"/>
    <w:rsid w:val="00B31D28"/>
    <w:rsid w:val="00B33FDF"/>
    <w:rsid w:val="00B3738E"/>
    <w:rsid w:val="00B5641C"/>
    <w:rsid w:val="00B70F7C"/>
    <w:rsid w:val="00B76FD5"/>
    <w:rsid w:val="00B81DDB"/>
    <w:rsid w:val="00B83FFE"/>
    <w:rsid w:val="00B97E06"/>
    <w:rsid w:val="00BA0D98"/>
    <w:rsid w:val="00BA3055"/>
    <w:rsid w:val="00BC7847"/>
    <w:rsid w:val="00BE4AEA"/>
    <w:rsid w:val="00BE6B64"/>
    <w:rsid w:val="00BE6D6B"/>
    <w:rsid w:val="00BF28A4"/>
    <w:rsid w:val="00BF3CB8"/>
    <w:rsid w:val="00BF6234"/>
    <w:rsid w:val="00BF7F77"/>
    <w:rsid w:val="00C02C79"/>
    <w:rsid w:val="00C11A1A"/>
    <w:rsid w:val="00C16265"/>
    <w:rsid w:val="00C21884"/>
    <w:rsid w:val="00C30AA6"/>
    <w:rsid w:val="00C32CED"/>
    <w:rsid w:val="00C402E7"/>
    <w:rsid w:val="00C41C5A"/>
    <w:rsid w:val="00C44A31"/>
    <w:rsid w:val="00C50B1E"/>
    <w:rsid w:val="00C52187"/>
    <w:rsid w:val="00C61BB7"/>
    <w:rsid w:val="00C645B3"/>
    <w:rsid w:val="00C73DC0"/>
    <w:rsid w:val="00C76A06"/>
    <w:rsid w:val="00C9082F"/>
    <w:rsid w:val="00C93956"/>
    <w:rsid w:val="00CA452B"/>
    <w:rsid w:val="00CA4D38"/>
    <w:rsid w:val="00CB13BE"/>
    <w:rsid w:val="00CB6AC2"/>
    <w:rsid w:val="00CC3E01"/>
    <w:rsid w:val="00CE3750"/>
    <w:rsid w:val="00CE4ABC"/>
    <w:rsid w:val="00CF04E8"/>
    <w:rsid w:val="00CF1261"/>
    <w:rsid w:val="00CF2762"/>
    <w:rsid w:val="00CF4C9F"/>
    <w:rsid w:val="00CF763A"/>
    <w:rsid w:val="00D001FE"/>
    <w:rsid w:val="00D05AB2"/>
    <w:rsid w:val="00D124EE"/>
    <w:rsid w:val="00D1740E"/>
    <w:rsid w:val="00D174E2"/>
    <w:rsid w:val="00D20A93"/>
    <w:rsid w:val="00D21924"/>
    <w:rsid w:val="00D2564E"/>
    <w:rsid w:val="00D2579A"/>
    <w:rsid w:val="00D34C04"/>
    <w:rsid w:val="00D4056B"/>
    <w:rsid w:val="00D4064F"/>
    <w:rsid w:val="00D416D4"/>
    <w:rsid w:val="00D42173"/>
    <w:rsid w:val="00D567D4"/>
    <w:rsid w:val="00D61C22"/>
    <w:rsid w:val="00D710CB"/>
    <w:rsid w:val="00D71A91"/>
    <w:rsid w:val="00D71E3A"/>
    <w:rsid w:val="00D73CAF"/>
    <w:rsid w:val="00D84005"/>
    <w:rsid w:val="00D85805"/>
    <w:rsid w:val="00D936AB"/>
    <w:rsid w:val="00D976FF"/>
    <w:rsid w:val="00DA7E3A"/>
    <w:rsid w:val="00DB2CD1"/>
    <w:rsid w:val="00DB3462"/>
    <w:rsid w:val="00DB4DDC"/>
    <w:rsid w:val="00DC4D32"/>
    <w:rsid w:val="00DD6AAD"/>
    <w:rsid w:val="00DE3DB6"/>
    <w:rsid w:val="00DF08A5"/>
    <w:rsid w:val="00DF6492"/>
    <w:rsid w:val="00DF6EF3"/>
    <w:rsid w:val="00DF799F"/>
    <w:rsid w:val="00E03E9E"/>
    <w:rsid w:val="00E0602D"/>
    <w:rsid w:val="00E0622D"/>
    <w:rsid w:val="00E07CB9"/>
    <w:rsid w:val="00E17866"/>
    <w:rsid w:val="00E17B6A"/>
    <w:rsid w:val="00E21409"/>
    <w:rsid w:val="00E25239"/>
    <w:rsid w:val="00E40997"/>
    <w:rsid w:val="00E42264"/>
    <w:rsid w:val="00E452B3"/>
    <w:rsid w:val="00E60889"/>
    <w:rsid w:val="00E6705D"/>
    <w:rsid w:val="00E6744A"/>
    <w:rsid w:val="00E67971"/>
    <w:rsid w:val="00E75F59"/>
    <w:rsid w:val="00E81781"/>
    <w:rsid w:val="00E83159"/>
    <w:rsid w:val="00E92367"/>
    <w:rsid w:val="00E93663"/>
    <w:rsid w:val="00E9500D"/>
    <w:rsid w:val="00EA54B4"/>
    <w:rsid w:val="00EA5CB3"/>
    <w:rsid w:val="00EB0DB4"/>
    <w:rsid w:val="00EC57E5"/>
    <w:rsid w:val="00EC7428"/>
    <w:rsid w:val="00ED2C0A"/>
    <w:rsid w:val="00ED5AF6"/>
    <w:rsid w:val="00EE17B3"/>
    <w:rsid w:val="00EE3274"/>
    <w:rsid w:val="00EE71B8"/>
    <w:rsid w:val="00EF1FA2"/>
    <w:rsid w:val="00F06F46"/>
    <w:rsid w:val="00F121AC"/>
    <w:rsid w:val="00F20A90"/>
    <w:rsid w:val="00F24781"/>
    <w:rsid w:val="00F25D56"/>
    <w:rsid w:val="00F30F08"/>
    <w:rsid w:val="00F3132A"/>
    <w:rsid w:val="00F35C12"/>
    <w:rsid w:val="00F378E7"/>
    <w:rsid w:val="00F47F77"/>
    <w:rsid w:val="00F47FCE"/>
    <w:rsid w:val="00F536B3"/>
    <w:rsid w:val="00F5370A"/>
    <w:rsid w:val="00F65428"/>
    <w:rsid w:val="00F70567"/>
    <w:rsid w:val="00F76C8B"/>
    <w:rsid w:val="00F8391D"/>
    <w:rsid w:val="00F8467F"/>
    <w:rsid w:val="00F850FA"/>
    <w:rsid w:val="00F85CC9"/>
    <w:rsid w:val="00FA0D20"/>
    <w:rsid w:val="00FA113E"/>
    <w:rsid w:val="00FA2703"/>
    <w:rsid w:val="00FA4F52"/>
    <w:rsid w:val="00FB1361"/>
    <w:rsid w:val="00FB557F"/>
    <w:rsid w:val="00FB6BC9"/>
    <w:rsid w:val="00FD31D3"/>
    <w:rsid w:val="00FD36F1"/>
    <w:rsid w:val="00FD43C8"/>
    <w:rsid w:val="00FE28CC"/>
    <w:rsid w:val="00FF2648"/>
    <w:rsid w:val="00FF531C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8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6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1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39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8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6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1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39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7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5F09E-0871-4D51-BF1C-C7F9C9144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JWilson</dc:creator>
  <cp:lastModifiedBy>Windows User</cp:lastModifiedBy>
  <cp:revision>4</cp:revision>
  <cp:lastPrinted>2025-05-14T09:33:00Z</cp:lastPrinted>
  <dcterms:created xsi:type="dcterms:W3CDTF">2025-12-09T10:23:00Z</dcterms:created>
  <dcterms:modified xsi:type="dcterms:W3CDTF">2025-12-09T12:32:00Z</dcterms:modified>
</cp:coreProperties>
</file>